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D96" w:rsidRDefault="00B05D72" w:rsidP="005E73C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Bu protokol </w:t>
      </w:r>
      <w:proofErr w:type="gramStart"/>
      <w:r>
        <w:rPr>
          <w:rFonts w:ascii="Times New Roman" w:hAnsi="Times New Roman" w:cs="Times New Roman"/>
        </w:rPr>
        <w:t>................</w:t>
      </w:r>
      <w:r w:rsidR="005C0227">
        <w:rPr>
          <w:rFonts w:ascii="Times New Roman" w:hAnsi="Times New Roman" w:cs="Times New Roman"/>
        </w:rPr>
        <w:t>..........................</w:t>
      </w:r>
      <w:proofErr w:type="gramEnd"/>
      <w:r w:rsidR="00D0253C">
        <w:rPr>
          <w:rFonts w:ascii="Times New Roman" w:hAnsi="Times New Roman" w:cs="Times New Roman"/>
        </w:rPr>
        <w:t xml:space="preserve">(işin adı) </w:t>
      </w:r>
      <w:r>
        <w:rPr>
          <w:rFonts w:ascii="Times New Roman" w:hAnsi="Times New Roman" w:cs="Times New Roman"/>
        </w:rPr>
        <w:t xml:space="preserve">İşi'ne ait tüm çalışmaların yürütülmesi öncesi, yürütülmesi esnası ve sonuçlanması süreçlerinde </w:t>
      </w:r>
      <w:r w:rsidR="00D0253C">
        <w:rPr>
          <w:rFonts w:ascii="Times New Roman" w:hAnsi="Times New Roman" w:cs="Times New Roman"/>
        </w:rPr>
        <w:t>İşletmeci,</w:t>
      </w:r>
      <w:r>
        <w:rPr>
          <w:rFonts w:ascii="Times New Roman" w:hAnsi="Times New Roman" w:cs="Times New Roman"/>
        </w:rPr>
        <w:t xml:space="preserve"> </w:t>
      </w:r>
      <w:r w:rsidR="005C0227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..........</w:t>
      </w:r>
      <w:r w:rsidR="00D0253C">
        <w:rPr>
          <w:rFonts w:ascii="Times New Roman" w:hAnsi="Times New Roman" w:cs="Times New Roman"/>
        </w:rPr>
        <w:t xml:space="preserve">(kurum adı) </w:t>
      </w:r>
      <w:r>
        <w:rPr>
          <w:rFonts w:ascii="Times New Roman" w:hAnsi="Times New Roman" w:cs="Times New Roman"/>
        </w:rPr>
        <w:t>'</w:t>
      </w:r>
      <w:proofErr w:type="spellStart"/>
      <w:r>
        <w:rPr>
          <w:rFonts w:ascii="Times New Roman" w:hAnsi="Times New Roman" w:cs="Times New Roman"/>
        </w:rPr>
        <w:t>ın</w:t>
      </w:r>
      <w:proofErr w:type="spellEnd"/>
      <w:r w:rsidR="00494F57">
        <w:rPr>
          <w:rFonts w:ascii="Times New Roman" w:hAnsi="Times New Roman" w:cs="Times New Roman"/>
        </w:rPr>
        <w:t xml:space="preserve"> iş yerinde iş sağlığı ve</w:t>
      </w:r>
      <w:r w:rsidR="007C1B10" w:rsidRPr="007C1B10">
        <w:rPr>
          <w:rFonts w:ascii="Times New Roman" w:hAnsi="Times New Roman" w:cs="Times New Roman"/>
        </w:rPr>
        <w:t xml:space="preserve"> güvenliği ile ilgili her türlü organizasyonun sağlanması, planlama</w:t>
      </w:r>
      <w:r>
        <w:rPr>
          <w:rFonts w:ascii="Times New Roman" w:hAnsi="Times New Roman" w:cs="Times New Roman"/>
        </w:rPr>
        <w:t>sı</w:t>
      </w:r>
      <w:r w:rsidR="007C1B10" w:rsidRPr="007C1B10">
        <w:rPr>
          <w:rFonts w:ascii="Times New Roman" w:hAnsi="Times New Roman" w:cs="Times New Roman"/>
        </w:rPr>
        <w:t xml:space="preserve">nın yapılması, risklerin değerlendirilmesi ve gerekli tüm önlemler ve koruyucu hizmetlerin yürütülmesini </w:t>
      </w:r>
      <w:r>
        <w:rPr>
          <w:rFonts w:ascii="Times New Roman" w:hAnsi="Times New Roman" w:cs="Times New Roman"/>
        </w:rPr>
        <w:t>sağlaması amacıyla oluşturulmuştur.</w:t>
      </w:r>
    </w:p>
    <w:p w:rsidR="00FB1D96" w:rsidRPr="00580873" w:rsidRDefault="00FB1D96" w:rsidP="005E73C6">
      <w:pPr>
        <w:pStyle w:val="ListeParagraf"/>
        <w:numPr>
          <w:ilvl w:val="0"/>
          <w:numId w:val="33"/>
        </w:numPr>
        <w:spacing w:after="0"/>
        <w:ind w:left="288" w:hanging="357"/>
        <w:jc w:val="both"/>
        <w:rPr>
          <w:rFonts w:ascii="Times New Roman" w:hAnsi="Times New Roman" w:cs="Times New Roman"/>
          <w:noProof/>
          <w:lang w:eastAsia="en-US"/>
        </w:rPr>
      </w:pPr>
      <w:r w:rsidRPr="00580873">
        <w:rPr>
          <w:rFonts w:ascii="Times New Roman" w:hAnsi="Times New Roman" w:cs="Times New Roman"/>
        </w:rPr>
        <w:t>İşveren</w:t>
      </w:r>
      <w:r w:rsidR="00D0253C">
        <w:rPr>
          <w:rFonts w:ascii="Times New Roman" w:hAnsi="Times New Roman" w:cs="Times New Roman"/>
        </w:rPr>
        <w:t>,</w:t>
      </w:r>
      <w:r w:rsidRPr="00580873">
        <w:rPr>
          <w:rFonts w:ascii="Times New Roman" w:hAnsi="Times New Roman" w:cs="Times New Roman"/>
        </w:rPr>
        <w:t xml:space="preserve"> </w:t>
      </w:r>
      <w:proofErr w:type="gramStart"/>
      <w:r w:rsidRPr="00580873">
        <w:rPr>
          <w:rFonts w:ascii="Times New Roman" w:hAnsi="Times New Roman" w:cs="Times New Roman"/>
        </w:rPr>
        <w:t>işini  tüm</w:t>
      </w:r>
      <w:proofErr w:type="gramEnd"/>
      <w:r w:rsidRPr="00580873">
        <w:rPr>
          <w:rFonts w:ascii="Times New Roman" w:hAnsi="Times New Roman" w:cs="Times New Roman"/>
        </w:rPr>
        <w:t xml:space="preserve"> </w:t>
      </w:r>
      <w:r w:rsidR="00D0253C">
        <w:rPr>
          <w:rFonts w:ascii="Times New Roman" w:hAnsi="Times New Roman" w:cs="Times New Roman"/>
        </w:rPr>
        <w:t xml:space="preserve">sıhhi </w:t>
      </w:r>
      <w:r w:rsidRPr="00580873">
        <w:rPr>
          <w:rFonts w:ascii="Times New Roman" w:hAnsi="Times New Roman" w:cs="Times New Roman"/>
        </w:rPr>
        <w:t>kaidelere ve yasal mevzuata uygun olarak yapılması adına,  kontrol ve</w:t>
      </w:r>
      <w:r w:rsidR="00D0253C">
        <w:rPr>
          <w:rFonts w:ascii="Times New Roman" w:hAnsi="Times New Roman" w:cs="Times New Roman"/>
        </w:rPr>
        <w:t xml:space="preserve"> koordinasyon yükümlülüğü dahil</w:t>
      </w:r>
      <w:r w:rsidRPr="00580873">
        <w:rPr>
          <w:rFonts w:ascii="Times New Roman" w:hAnsi="Times New Roman" w:cs="Times New Roman"/>
        </w:rPr>
        <w:t xml:space="preserve">, anahtar teslim </w:t>
      </w:r>
      <w:r w:rsidR="00D0253C">
        <w:rPr>
          <w:rFonts w:ascii="Times New Roman" w:hAnsi="Times New Roman" w:cs="Times New Roman"/>
        </w:rPr>
        <w:t>kira</w:t>
      </w:r>
      <w:r w:rsidRPr="00580873">
        <w:rPr>
          <w:rFonts w:ascii="Times New Roman" w:hAnsi="Times New Roman" w:cs="Times New Roman"/>
        </w:rPr>
        <w:t xml:space="preserve"> sözleşmesi şeklinde </w:t>
      </w:r>
      <w:r w:rsidR="00D0253C">
        <w:rPr>
          <w:rFonts w:ascii="Times New Roman" w:hAnsi="Times New Roman" w:cs="Times New Roman"/>
        </w:rPr>
        <w:t>işletmeciye</w:t>
      </w:r>
      <w:r w:rsidRPr="00580873">
        <w:rPr>
          <w:rFonts w:ascii="Times New Roman" w:hAnsi="Times New Roman" w:cs="Times New Roman"/>
        </w:rPr>
        <w:t xml:space="preserve"> vermiştir.</w:t>
      </w:r>
      <w:r w:rsidR="00580873" w:rsidRPr="00580873">
        <w:rPr>
          <w:rFonts w:ascii="Times New Roman" w:eastAsia="Times New Roman" w:hAnsi="Times New Roman" w:cs="Times New Roman"/>
          <w:noProof/>
        </w:rPr>
        <w:t xml:space="preserve"> </w:t>
      </w:r>
      <w:r w:rsidR="00580873" w:rsidRPr="004E0491">
        <w:rPr>
          <w:rFonts w:ascii="Times New Roman" w:eastAsia="Times New Roman" w:hAnsi="Times New Roman" w:cs="Times New Roman"/>
          <w:noProof/>
        </w:rPr>
        <w:t xml:space="preserve">İşyerinde İş Sağlığı ve Güvenliği ile ilgili olarak </w:t>
      </w:r>
      <w:r w:rsidR="00580873">
        <w:rPr>
          <w:rFonts w:ascii="Times New Roman" w:eastAsia="Times New Roman" w:hAnsi="Times New Roman" w:cs="Times New Roman"/>
          <w:noProof/>
        </w:rPr>
        <w:t>güncel mevzuatta</w:t>
      </w:r>
      <w:r w:rsidR="00580873" w:rsidRPr="004E0491">
        <w:rPr>
          <w:rFonts w:ascii="Times New Roman" w:eastAsia="Times New Roman" w:hAnsi="Times New Roman" w:cs="Times New Roman"/>
          <w:noProof/>
        </w:rPr>
        <w:t xml:space="preserve"> belirtilen tüm önlemleri almak ve alınmış önlemlere uymak ve uyulmasını denetlemek</w:t>
      </w:r>
      <w:r w:rsidR="00580873">
        <w:rPr>
          <w:rFonts w:ascii="Times New Roman" w:eastAsia="Times New Roman" w:hAnsi="Times New Roman" w:cs="Times New Roman"/>
          <w:noProof/>
        </w:rPr>
        <w:t>ten</w:t>
      </w:r>
      <w:r w:rsidR="00580873" w:rsidRPr="004E0491">
        <w:rPr>
          <w:rFonts w:ascii="Times New Roman" w:eastAsia="Times New Roman" w:hAnsi="Times New Roman" w:cs="Times New Roman"/>
          <w:noProof/>
        </w:rPr>
        <w:t xml:space="preserve"> </w:t>
      </w:r>
      <w:r w:rsidR="00D0253C">
        <w:rPr>
          <w:rFonts w:ascii="Times New Roman" w:eastAsia="Times New Roman" w:hAnsi="Times New Roman" w:cs="Times New Roman"/>
          <w:noProof/>
        </w:rPr>
        <w:t>İşletmeci</w:t>
      </w:r>
      <w:r w:rsidR="00580873">
        <w:rPr>
          <w:rFonts w:ascii="Times New Roman" w:eastAsia="Times New Roman" w:hAnsi="Times New Roman" w:cs="Times New Roman"/>
          <w:noProof/>
        </w:rPr>
        <w:t xml:space="preserve"> sorumludur. </w:t>
      </w:r>
    </w:p>
    <w:p w:rsidR="00EF50F4" w:rsidRPr="00FB1D96" w:rsidRDefault="00D0253C" w:rsidP="00C75161">
      <w:pPr>
        <w:pStyle w:val="ListeParagraf"/>
        <w:numPr>
          <w:ilvl w:val="0"/>
          <w:numId w:val="33"/>
        </w:numPr>
        <w:spacing w:before="240" w:after="240"/>
        <w:ind w:left="288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İşletmeci, </w:t>
      </w:r>
      <w:r w:rsidR="004367F4">
        <w:rPr>
          <w:rFonts w:ascii="Times New Roman" w:hAnsi="Times New Roman" w:cs="Times New Roman"/>
        </w:rPr>
        <w:t>çalışma alanında</w:t>
      </w:r>
      <w:r w:rsidR="007C1B10" w:rsidRPr="00B05D72">
        <w:rPr>
          <w:rFonts w:ascii="Times New Roman" w:hAnsi="Times New Roman" w:cs="Times New Roman"/>
        </w:rPr>
        <w:t xml:space="preserve"> sağlık ve güvenliğin sağlanması ve sürdürülebilmesi için işçilerinin çalıştıkları yer, yaptıkları iş, iş ekipmanları ve değişen teknoloji şartları ile meslek</w:t>
      </w:r>
      <w:r w:rsidR="0066476C" w:rsidRPr="00B05D72">
        <w:rPr>
          <w:rFonts w:ascii="Times New Roman" w:hAnsi="Times New Roman" w:cs="Times New Roman"/>
        </w:rPr>
        <w:t xml:space="preserve">i riskleri dikkate alınarak iş sağlığı ve </w:t>
      </w:r>
      <w:r w:rsidR="007C1B10" w:rsidRPr="00B05D72">
        <w:rPr>
          <w:rFonts w:ascii="Times New Roman" w:hAnsi="Times New Roman" w:cs="Times New Roman"/>
        </w:rPr>
        <w:t xml:space="preserve">güvenliği konusunda gerekli her türlü eğitimi </w:t>
      </w:r>
      <w:r w:rsidR="00B05D72" w:rsidRPr="00B05D72">
        <w:rPr>
          <w:rFonts w:ascii="Times New Roman" w:hAnsi="Times New Roman" w:cs="Times New Roman"/>
        </w:rPr>
        <w:t>al</w:t>
      </w:r>
      <w:r w:rsidR="00B05D72">
        <w:rPr>
          <w:rFonts w:ascii="Times New Roman" w:hAnsi="Times New Roman" w:cs="Times New Roman"/>
        </w:rPr>
        <w:t>dırmış</w:t>
      </w:r>
      <w:r w:rsidR="00B05D72" w:rsidRPr="00B05D72">
        <w:rPr>
          <w:rFonts w:ascii="Times New Roman" w:hAnsi="Times New Roman" w:cs="Times New Roman"/>
        </w:rPr>
        <w:t xml:space="preserve"> ve bunu</w:t>
      </w:r>
      <w:r w:rsidR="006D2A3E">
        <w:rPr>
          <w:rFonts w:ascii="Times New Roman" w:hAnsi="Times New Roman" w:cs="Times New Roman"/>
        </w:rPr>
        <w:t xml:space="preserve"> belgelendirmiş olması gerekir.</w:t>
      </w:r>
      <w:r w:rsidR="00EF50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İşletmecinin</w:t>
      </w:r>
      <w:r w:rsidR="00EC6506" w:rsidRPr="00580873">
        <w:rPr>
          <w:rFonts w:ascii="Times New Roman" w:hAnsi="Times New Roman" w:cs="Times New Roman"/>
        </w:rPr>
        <w:t xml:space="preserve"> vereceği bu eğitimlerin maliyeti kendisine ait olup, işçilerine ve </w:t>
      </w:r>
      <w:r w:rsidRPr="00580873">
        <w:rPr>
          <w:rFonts w:ascii="Times New Roman" w:hAnsi="Times New Roman" w:cs="Times New Roman"/>
        </w:rPr>
        <w:t>işveren</w:t>
      </w:r>
      <w:r w:rsidR="00EC6506" w:rsidRPr="00580873">
        <w:rPr>
          <w:rFonts w:ascii="Times New Roman" w:hAnsi="Times New Roman" w:cs="Times New Roman"/>
        </w:rPr>
        <w:t xml:space="preserve"> ’e herhangi bir mali yük getirmez.</w:t>
      </w:r>
    </w:p>
    <w:p w:rsidR="00EF50F4" w:rsidRPr="00FB1D96" w:rsidRDefault="00D0253C" w:rsidP="00C75161">
      <w:pPr>
        <w:pStyle w:val="ListeParagraf"/>
        <w:numPr>
          <w:ilvl w:val="0"/>
          <w:numId w:val="33"/>
        </w:numPr>
        <w:spacing w:before="120" w:after="120"/>
        <w:ind w:left="288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İşletmeci, işyerinde</w:t>
      </w:r>
      <w:r w:rsidR="00EF50F4">
        <w:rPr>
          <w:rFonts w:ascii="Times New Roman" w:hAnsi="Times New Roman" w:cs="Times New Roman"/>
        </w:rPr>
        <w:t xml:space="preserve"> </w:t>
      </w:r>
      <w:r w:rsidR="007C1B10" w:rsidRPr="00B05D72">
        <w:rPr>
          <w:rFonts w:ascii="Times New Roman" w:hAnsi="Times New Roman" w:cs="Times New Roman"/>
        </w:rPr>
        <w:t>çalışan ekipleri ve pe</w:t>
      </w:r>
      <w:r w:rsidR="0066476C" w:rsidRPr="00B05D72">
        <w:rPr>
          <w:rFonts w:ascii="Times New Roman" w:hAnsi="Times New Roman" w:cs="Times New Roman"/>
        </w:rPr>
        <w:t>rsonelleri iş güvenliği talimatlarına</w:t>
      </w:r>
      <w:r w:rsidR="007C1B10" w:rsidRPr="00B05D72">
        <w:rPr>
          <w:rFonts w:ascii="Times New Roman" w:hAnsi="Times New Roman" w:cs="Times New Roman"/>
        </w:rPr>
        <w:t xml:space="preserve"> uymayı peşinen kabul ve taahhüt eder. Bu şantiye</w:t>
      </w:r>
      <w:r w:rsidR="00EF50F4">
        <w:rPr>
          <w:rFonts w:ascii="Times New Roman" w:hAnsi="Times New Roman" w:cs="Times New Roman"/>
        </w:rPr>
        <w:t>de/çalışma alanında</w:t>
      </w:r>
      <w:r w:rsidR="007C1B10" w:rsidRPr="00B05D72">
        <w:rPr>
          <w:rFonts w:ascii="Times New Roman" w:hAnsi="Times New Roman" w:cs="Times New Roman"/>
        </w:rPr>
        <w:t xml:space="preserve"> iş güvenliği talimatına uyulmaması nedeniyle olabilecek her türlü kaza halinde bütün sorumluluk </w:t>
      </w:r>
      <w:r>
        <w:rPr>
          <w:rFonts w:ascii="Times New Roman" w:hAnsi="Times New Roman" w:cs="Times New Roman"/>
        </w:rPr>
        <w:t>işletmeciye</w:t>
      </w:r>
      <w:r w:rsidR="0066476C" w:rsidRPr="00B05D72">
        <w:rPr>
          <w:rFonts w:ascii="Times New Roman" w:hAnsi="Times New Roman" w:cs="Times New Roman"/>
        </w:rPr>
        <w:t xml:space="preserve"> aittir</w:t>
      </w:r>
      <w:r w:rsidR="00EF50F4">
        <w:rPr>
          <w:rFonts w:ascii="Times New Roman" w:hAnsi="Times New Roman" w:cs="Times New Roman"/>
        </w:rPr>
        <w:t>.</w:t>
      </w:r>
    </w:p>
    <w:p w:rsidR="00FB1D96" w:rsidRPr="00FB1D96" w:rsidRDefault="00D0253C" w:rsidP="00C75161">
      <w:pPr>
        <w:pStyle w:val="ListeParagraf"/>
        <w:numPr>
          <w:ilvl w:val="0"/>
          <w:numId w:val="33"/>
        </w:numPr>
        <w:spacing w:before="120" w:after="120"/>
        <w:ind w:left="288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İşletmeci, </w:t>
      </w:r>
      <w:r w:rsidR="007D2EE5" w:rsidRPr="00580873">
        <w:rPr>
          <w:rFonts w:ascii="Times New Roman" w:hAnsi="Times New Roman" w:cs="Times New Roman"/>
        </w:rPr>
        <w:t>işyerinde kendine ayrılmış bulunan bölümde, her türlü iş sağlığı ve güvenliğine ilişkin, sosyal sigortalara ve iş hukukuna ait resmi teftişlerde, teftiş makamına ve yetkililerine karşı doğrudan doğruya muhatap olacaktır.</w:t>
      </w:r>
    </w:p>
    <w:p w:rsidR="005C0227" w:rsidRDefault="00D0253C" w:rsidP="00C75161">
      <w:pPr>
        <w:pStyle w:val="ListeParagraf"/>
        <w:numPr>
          <w:ilvl w:val="0"/>
          <w:numId w:val="33"/>
        </w:numPr>
        <w:spacing w:before="120" w:after="120"/>
        <w:ind w:left="288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İşletmecinin </w:t>
      </w:r>
      <w:r w:rsidR="007D2EE5" w:rsidRPr="00580873">
        <w:rPr>
          <w:rFonts w:ascii="Times New Roman" w:hAnsi="Times New Roman" w:cs="Times New Roman"/>
        </w:rPr>
        <w:t xml:space="preserve">kendi işçisinden iş başında veya iş yüzünden meydana gelen kaza sonucu ağır yaralanmalarda kendilerine onların hak sahiplerine yapılacak tedavi ve sair harcamalar ile verilecek tazminat tamamen </w:t>
      </w:r>
      <w:r>
        <w:rPr>
          <w:rFonts w:ascii="Times New Roman" w:hAnsi="Times New Roman" w:cs="Times New Roman"/>
        </w:rPr>
        <w:t>İşletmeciye</w:t>
      </w:r>
      <w:r w:rsidR="007D2EE5" w:rsidRPr="00580873">
        <w:rPr>
          <w:rFonts w:ascii="Times New Roman" w:hAnsi="Times New Roman" w:cs="Times New Roman"/>
        </w:rPr>
        <w:t xml:space="preserve"> ait olacaktır.</w:t>
      </w:r>
    </w:p>
    <w:p w:rsidR="006A14DD" w:rsidRDefault="006A14DD" w:rsidP="006A14DD">
      <w:pPr>
        <w:pStyle w:val="ListeParagraf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</w:rPr>
      </w:pPr>
      <w:r w:rsidRPr="006A14DD">
        <w:rPr>
          <w:rFonts w:ascii="Times New Roman" w:hAnsi="Times New Roman" w:cs="Times New Roman"/>
        </w:rPr>
        <w:t>Yapmayı taahhüt ettiği işlerde, kendi çalıştırdığı kişilere karşı doğrudan doğruya</w:t>
      </w:r>
      <w:r w:rsidR="00D0253C" w:rsidRPr="006A14DD">
        <w:rPr>
          <w:rFonts w:ascii="Times New Roman" w:hAnsi="Times New Roman" w:cs="Times New Roman"/>
        </w:rPr>
        <w:t xml:space="preserve"> İşveren</w:t>
      </w:r>
      <w:r w:rsidRPr="006A14DD">
        <w:rPr>
          <w:rFonts w:ascii="Times New Roman" w:hAnsi="Times New Roman" w:cs="Times New Roman"/>
        </w:rPr>
        <w:t xml:space="preserve"> durumundadır. Bu nedenle, sözleşmeye konu olan işin yapıldığı bina ve eklentilerinde iş kazası ve meslek hastalıklarına karşı her türlü tedbiri hiçbir uyarı veya yazışmaya meydan vermeden almak zorundadır. Bu tedbirler </w:t>
      </w:r>
      <w:r w:rsidRPr="006A14DD">
        <w:rPr>
          <w:rFonts w:ascii="Times New Roman" w:hAnsi="Times New Roman" w:cs="Times New Roman"/>
          <w:b/>
        </w:rPr>
        <w:t>4857 sayılı İş Kanunu, 6331 sayılı İş Sağlığı ve Güvenliği Kanunu, 1593 Sayılı Umumi Hıfzıssıhha Kanunu, 5510 sayılı Sosyal Sigortalar ve Genel Sağlık Sigortası Kanunu</w:t>
      </w:r>
      <w:r w:rsidRPr="006A14DD">
        <w:rPr>
          <w:rFonts w:ascii="Times New Roman" w:hAnsi="Times New Roman" w:cs="Times New Roman"/>
        </w:rPr>
        <w:t xml:space="preserve"> </w:t>
      </w:r>
      <w:r w:rsidRPr="006A14DD">
        <w:rPr>
          <w:rFonts w:ascii="Times New Roman" w:hAnsi="Times New Roman" w:cs="Times New Roman"/>
          <w:b/>
        </w:rPr>
        <w:t>ve 6098 Sayılı Türk Borçlar Kanunu</w:t>
      </w:r>
      <w:r w:rsidRPr="006A14DD">
        <w:rPr>
          <w:rFonts w:ascii="Times New Roman" w:hAnsi="Times New Roman" w:cs="Times New Roman"/>
        </w:rPr>
        <w:t xml:space="preserve"> ile ilgili mevzuatlar çerçevesinde olmak zorundadır.</w:t>
      </w:r>
    </w:p>
    <w:p w:rsidR="00C4226F" w:rsidRPr="006A14DD" w:rsidRDefault="00C4226F" w:rsidP="006A14DD">
      <w:pPr>
        <w:pStyle w:val="ListeParagraf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</w:rPr>
      </w:pPr>
      <w:r w:rsidRPr="00C4226F">
        <w:rPr>
          <w:rFonts w:ascii="Times New Roman" w:hAnsi="Times New Roman" w:cs="Times New Roman"/>
        </w:rPr>
        <w:t>Gıda üretimi</w:t>
      </w:r>
      <w:r>
        <w:rPr>
          <w:rFonts w:ascii="Times New Roman" w:hAnsi="Times New Roman" w:cs="Times New Roman"/>
        </w:rPr>
        <w:t xml:space="preserve">, </w:t>
      </w:r>
      <w:r w:rsidRPr="00C4226F">
        <w:rPr>
          <w:rFonts w:ascii="Times New Roman" w:hAnsi="Times New Roman" w:cs="Times New Roman"/>
        </w:rPr>
        <w:t xml:space="preserve">Gıda </w:t>
      </w:r>
      <w:proofErr w:type="spellStart"/>
      <w:r w:rsidRPr="00C4226F">
        <w:rPr>
          <w:rFonts w:ascii="Times New Roman" w:hAnsi="Times New Roman" w:cs="Times New Roman"/>
        </w:rPr>
        <w:t>Parekende</w:t>
      </w:r>
      <w:proofErr w:type="spellEnd"/>
      <w:r w:rsidRPr="00C4226F">
        <w:rPr>
          <w:rFonts w:ascii="Times New Roman" w:hAnsi="Times New Roman" w:cs="Times New Roman"/>
        </w:rPr>
        <w:t xml:space="preserve"> satışı</w:t>
      </w:r>
      <w:r>
        <w:rPr>
          <w:rFonts w:ascii="Times New Roman" w:hAnsi="Times New Roman" w:cs="Times New Roman"/>
        </w:rPr>
        <w:t xml:space="preserve">, İçme Suyu Üretimi, Çay Ocağı, Kantin, </w:t>
      </w:r>
      <w:r w:rsidRPr="00C4226F">
        <w:rPr>
          <w:rFonts w:ascii="Times New Roman" w:hAnsi="Times New Roman" w:cs="Times New Roman"/>
        </w:rPr>
        <w:t>Kafeterya</w:t>
      </w:r>
      <w:r>
        <w:rPr>
          <w:rFonts w:ascii="Times New Roman" w:hAnsi="Times New Roman" w:cs="Times New Roman"/>
        </w:rPr>
        <w:t>, Büfe, Lokanta ve Berber</w:t>
      </w:r>
      <w:r w:rsidRPr="00C422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gibi </w:t>
      </w:r>
      <w:r w:rsidRPr="00C4226F">
        <w:rPr>
          <w:rFonts w:ascii="Times New Roman" w:hAnsi="Times New Roman" w:cs="Times New Roman"/>
        </w:rPr>
        <w:t>işyeri çalışanları</w:t>
      </w:r>
      <w:r>
        <w:rPr>
          <w:rFonts w:ascii="Times New Roman" w:hAnsi="Times New Roman" w:cs="Times New Roman"/>
        </w:rPr>
        <w:t xml:space="preserve">; </w:t>
      </w:r>
      <w:r w:rsidRPr="00C4226F">
        <w:rPr>
          <w:rFonts w:ascii="Times New Roman" w:hAnsi="Times New Roman" w:cs="Times New Roman"/>
        </w:rPr>
        <w:t>1593 sayılı Umumi Hıfzıssıhha Kanununda yapılan bir değişiklikle 126-127.</w:t>
      </w:r>
      <w:proofErr w:type="gramStart"/>
      <w:r w:rsidRPr="00C4226F">
        <w:rPr>
          <w:rFonts w:ascii="Times New Roman" w:hAnsi="Times New Roman" w:cs="Times New Roman"/>
        </w:rPr>
        <w:t>maddelerde  ve</w:t>
      </w:r>
      <w:proofErr w:type="gramEnd"/>
      <w:r w:rsidRPr="00C4226F">
        <w:rPr>
          <w:rFonts w:ascii="Times New Roman" w:hAnsi="Times New Roman" w:cs="Times New Roman"/>
        </w:rPr>
        <w:t xml:space="preserve"> çıkarılan Hijyen  Eğitimi  Yönetmeliği gereğince portör muayeneleri </w:t>
      </w:r>
      <w:r>
        <w:rPr>
          <w:rFonts w:ascii="Times New Roman" w:hAnsi="Times New Roman" w:cs="Times New Roman"/>
        </w:rPr>
        <w:t>yerine</w:t>
      </w:r>
      <w:r w:rsidRPr="00C4226F">
        <w:rPr>
          <w:rFonts w:ascii="Times New Roman" w:hAnsi="Times New Roman" w:cs="Times New Roman"/>
        </w:rPr>
        <w:t xml:space="preserve">, 1 kereye mahsus </w:t>
      </w:r>
      <w:r>
        <w:rPr>
          <w:rFonts w:ascii="Times New Roman" w:hAnsi="Times New Roman" w:cs="Times New Roman"/>
        </w:rPr>
        <w:t>MEB onaylı “</w:t>
      </w:r>
      <w:r w:rsidR="00186981">
        <w:rPr>
          <w:rFonts w:ascii="Times New Roman" w:hAnsi="Times New Roman" w:cs="Times New Roman"/>
          <w:b/>
        </w:rPr>
        <w:t>Hijyen Eğitimi v</w:t>
      </w:r>
      <w:r w:rsidR="00186981" w:rsidRPr="00186981">
        <w:rPr>
          <w:rFonts w:ascii="Times New Roman" w:hAnsi="Times New Roman" w:cs="Times New Roman"/>
          <w:b/>
        </w:rPr>
        <w:t>e Sertifikası”</w:t>
      </w:r>
      <w:r w:rsidRPr="00C422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almaları zorunludur. Bu gibi işyerlerinde işe yeni başlatılacakların,</w:t>
      </w:r>
      <w:r w:rsidRPr="00C422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 sertifika</w:t>
      </w:r>
      <w:r w:rsidRPr="00C4226F">
        <w:rPr>
          <w:rFonts w:ascii="Times New Roman" w:hAnsi="Times New Roman" w:cs="Times New Roman"/>
        </w:rPr>
        <w:t xml:space="preserve"> olmadan başlatılmaması gerekmektedir.</w:t>
      </w:r>
    </w:p>
    <w:p w:rsidR="00C01A5C" w:rsidRDefault="00D0253C" w:rsidP="00D0253C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İşletmeci, </w:t>
      </w:r>
      <w:r w:rsidR="00FB1D96" w:rsidRPr="00580873">
        <w:rPr>
          <w:rFonts w:ascii="Times New Roman" w:hAnsi="Times New Roman" w:cs="Times New Roman"/>
        </w:rPr>
        <w:t xml:space="preserve"> yangın ve iş kazalarından dolayı üçüncü şahıslara</w:t>
      </w:r>
      <w:r w:rsidR="00580873">
        <w:rPr>
          <w:rFonts w:ascii="Times New Roman" w:hAnsi="Times New Roman" w:cs="Times New Roman"/>
        </w:rPr>
        <w:t xml:space="preserve"> karşı</w:t>
      </w:r>
      <w:r w:rsidR="006A14DD">
        <w:rPr>
          <w:rFonts w:ascii="Times New Roman" w:hAnsi="Times New Roman" w:cs="Times New Roman"/>
        </w:rPr>
        <w:t xml:space="preserve"> doğrudan doğruya sorumludur.</w:t>
      </w:r>
      <w:r w:rsidR="00FB1D96" w:rsidRPr="00580873">
        <w:rPr>
          <w:rFonts w:ascii="Times New Roman" w:hAnsi="Times New Roman" w:cs="Times New Roman"/>
        </w:rPr>
        <w:t xml:space="preserve"> Meydana gelen kazaları ilgili resmi kurumlara bildirmek ve bu durumda kaza geçiren çalışan için yapılan her türlü maddi ve manevi h</w:t>
      </w:r>
      <w:r w:rsidR="00223675">
        <w:rPr>
          <w:rFonts w:ascii="Times New Roman" w:hAnsi="Times New Roman" w:cs="Times New Roman"/>
        </w:rPr>
        <w:t>arcamaların ödemelerin v</w:t>
      </w:r>
      <w:r w:rsidR="00FB1D96" w:rsidRPr="00580873">
        <w:rPr>
          <w:rFonts w:ascii="Times New Roman" w:hAnsi="Times New Roman" w:cs="Times New Roman"/>
        </w:rPr>
        <w:t>s</w:t>
      </w:r>
      <w:r w:rsidR="00223675">
        <w:rPr>
          <w:rFonts w:ascii="Times New Roman" w:hAnsi="Times New Roman" w:cs="Times New Roman"/>
        </w:rPr>
        <w:t xml:space="preserve">. </w:t>
      </w:r>
      <w:r w:rsidR="00FB1D96" w:rsidRPr="00580873">
        <w:rPr>
          <w:rFonts w:ascii="Times New Roman" w:hAnsi="Times New Roman" w:cs="Times New Roman"/>
        </w:rPr>
        <w:t xml:space="preserve">işlemlerin resmi yollardan yapılarak belgelenmesi </w:t>
      </w:r>
      <w:proofErr w:type="gramStart"/>
      <w:r w:rsidR="00223675">
        <w:rPr>
          <w:rFonts w:ascii="Times New Roman" w:hAnsi="Times New Roman" w:cs="Times New Roman"/>
        </w:rPr>
        <w:t xml:space="preserve">İşletmeciye </w:t>
      </w:r>
      <w:r w:rsidR="00FB1D96" w:rsidRPr="00580873">
        <w:rPr>
          <w:rFonts w:ascii="Times New Roman" w:hAnsi="Times New Roman" w:cs="Times New Roman"/>
        </w:rPr>
        <w:t xml:space="preserve"> ait</w:t>
      </w:r>
      <w:proofErr w:type="gramEnd"/>
      <w:r w:rsidR="00FB1D96" w:rsidRPr="00580873">
        <w:rPr>
          <w:rFonts w:ascii="Times New Roman" w:hAnsi="Times New Roman" w:cs="Times New Roman"/>
        </w:rPr>
        <w:t xml:space="preserve"> olacaktır. Bu işlemlerle ilgili alınan resmi dökümler ve evraklar</w:t>
      </w:r>
      <w:r w:rsidR="00223675">
        <w:rPr>
          <w:rFonts w:ascii="Times New Roman" w:hAnsi="Times New Roman" w:cs="Times New Roman"/>
        </w:rPr>
        <w:t xml:space="preserve"> İşveren</w:t>
      </w:r>
      <w:r w:rsidR="00223675" w:rsidRPr="00580873">
        <w:rPr>
          <w:rFonts w:ascii="Times New Roman" w:hAnsi="Times New Roman" w:cs="Times New Roman"/>
        </w:rPr>
        <w:t>e</w:t>
      </w:r>
      <w:r w:rsidR="00FB1D96" w:rsidRPr="00580873">
        <w:rPr>
          <w:rFonts w:ascii="Times New Roman" w:hAnsi="Times New Roman" w:cs="Times New Roman"/>
        </w:rPr>
        <w:t xml:space="preserve"> bildirilecektir</w:t>
      </w:r>
      <w:r w:rsidR="00223675">
        <w:rPr>
          <w:rFonts w:ascii="Times New Roman" w:hAnsi="Times New Roman" w:cs="Times New Roman"/>
        </w:rPr>
        <w:t>.</w:t>
      </w:r>
    </w:p>
    <w:p w:rsidR="00223675" w:rsidRPr="00580873" w:rsidRDefault="00223675" w:rsidP="00223675">
      <w:pPr>
        <w:pStyle w:val="ListeParagraf"/>
        <w:spacing w:after="0"/>
        <w:ind w:left="284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9781" w:type="dxa"/>
        <w:tblInd w:w="108" w:type="dxa"/>
        <w:tblLook w:val="04A0"/>
      </w:tblPr>
      <w:tblGrid>
        <w:gridCol w:w="1418"/>
        <w:gridCol w:w="4252"/>
        <w:gridCol w:w="4111"/>
      </w:tblGrid>
      <w:tr w:rsidR="00FD3797" w:rsidTr="00C75161"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FD3797" w:rsidRDefault="00FD3797" w:rsidP="00D0253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İşin ifasına yönelik olarak  bu belgede verdiğimiz bilgiler gerçeği yansıttığını, işin ifası sırasında bu hususlara riayet edeceğimizi ve iş güvenliği risklerinin </w:t>
            </w:r>
            <w:proofErr w:type="spellStart"/>
            <w:r>
              <w:rPr>
                <w:b/>
                <w:sz w:val="18"/>
                <w:szCs w:val="18"/>
              </w:rPr>
              <w:t>bertarafı</w:t>
            </w:r>
            <w:proofErr w:type="spellEnd"/>
            <w:r>
              <w:rPr>
                <w:b/>
                <w:sz w:val="18"/>
                <w:szCs w:val="18"/>
              </w:rPr>
              <w:t xml:space="preserve"> için gerekli kontrolleri yapa</w:t>
            </w:r>
            <w:r w:rsidR="00145A6D">
              <w:rPr>
                <w:b/>
                <w:sz w:val="18"/>
                <w:szCs w:val="18"/>
              </w:rPr>
              <w:t>cağımızı beyan ve taahhüt ederim</w:t>
            </w:r>
            <w:r>
              <w:rPr>
                <w:b/>
                <w:sz w:val="18"/>
                <w:szCs w:val="18"/>
              </w:rPr>
              <w:t>. 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FD3797" w:rsidRDefault="00FD379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Bu form, onaylandıktan </w:t>
            </w:r>
            <w:proofErr w:type="gramStart"/>
            <w:r>
              <w:rPr>
                <w:b/>
                <w:sz w:val="18"/>
                <w:szCs w:val="20"/>
              </w:rPr>
              <w:t>sonra  bir</w:t>
            </w:r>
            <w:proofErr w:type="gramEnd"/>
            <w:r>
              <w:rPr>
                <w:b/>
                <w:sz w:val="18"/>
                <w:szCs w:val="20"/>
              </w:rPr>
              <w:t xml:space="preserve"> sureti  yüklenici firma sorumlusuna, bir sureti de İSG Birim görevlisine teslim edilmiştir.</w:t>
            </w:r>
          </w:p>
        </w:tc>
      </w:tr>
      <w:tr w:rsidR="00FD3797" w:rsidTr="00C7516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FD3797" w:rsidRDefault="00FD3797">
            <w:pPr>
              <w:jc w:val="center"/>
              <w:rPr>
                <w:b/>
              </w:rPr>
            </w:pPr>
            <w:r>
              <w:rPr>
                <w:b/>
              </w:rPr>
              <w:t>TARİH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FD3797" w:rsidRDefault="002F42BD">
            <w:pPr>
              <w:jc w:val="center"/>
              <w:rPr>
                <w:b/>
              </w:rPr>
            </w:pPr>
            <w:r>
              <w:rPr>
                <w:b/>
              </w:rPr>
              <w:t>İşi Yapacak Yüklenici Firma Temsilcisi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FD3797" w:rsidRDefault="002F42BD" w:rsidP="00915BE7">
            <w:pPr>
              <w:jc w:val="center"/>
              <w:rPr>
                <w:b/>
              </w:rPr>
            </w:pPr>
            <w:r w:rsidRPr="002F42BD">
              <w:rPr>
                <w:b/>
              </w:rPr>
              <w:t xml:space="preserve">Tebliğ Eden </w:t>
            </w:r>
            <w:r w:rsidR="00915BE7">
              <w:rPr>
                <w:b/>
              </w:rPr>
              <w:t>Kurum Yetkilisi</w:t>
            </w:r>
          </w:p>
        </w:tc>
      </w:tr>
      <w:tr w:rsidR="00FD3797" w:rsidTr="00D0253C">
        <w:trPr>
          <w:trHeight w:val="45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97" w:rsidRDefault="00FD3797">
            <w:pPr>
              <w:jc w:val="center"/>
            </w:pPr>
            <w:r>
              <w:t>/    /202</w:t>
            </w:r>
            <w:r w:rsidR="002B4CAB"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97" w:rsidRDefault="00AA4684">
            <w:pPr>
              <w:jc w:val="center"/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(</w:t>
            </w:r>
            <w:r w:rsidR="00FD3797">
              <w:rPr>
                <w:rFonts w:ascii="Times New Roman TUR" w:hAnsi="Times New Roman TUR" w:cs="Times New Roman TUR"/>
              </w:rPr>
              <w:t>İsim-İmza-Kaşe)</w:t>
            </w:r>
          </w:p>
          <w:p w:rsidR="00FD3797" w:rsidRDefault="00FD3797" w:rsidP="002B4CAB"/>
          <w:p w:rsidR="00223675" w:rsidRDefault="00223675" w:rsidP="002B4CAB"/>
          <w:p w:rsidR="00223675" w:rsidRDefault="00223675" w:rsidP="002B4CAB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97" w:rsidRDefault="00FD3797">
            <w:pPr>
              <w:jc w:val="center"/>
              <w:rPr>
                <w:rFonts w:ascii="Times New Roman TUR" w:eastAsia="Times New Roman" w:hAnsi="Times New Roman TUR" w:cs="Times New Roman TUR"/>
                <w:lang w:eastAsia="tr-TR"/>
              </w:rPr>
            </w:pPr>
            <w:r>
              <w:rPr>
                <w:rFonts w:ascii="Times New Roman TUR" w:eastAsia="Times New Roman" w:hAnsi="Times New Roman TUR" w:cs="Times New Roman TUR"/>
                <w:lang w:eastAsia="tr-TR"/>
              </w:rPr>
              <w:t>(İsim ve İmza)</w:t>
            </w:r>
          </w:p>
          <w:p w:rsidR="00FD3797" w:rsidRDefault="00FD3797">
            <w:pPr>
              <w:jc w:val="center"/>
            </w:pPr>
          </w:p>
          <w:p w:rsidR="00223675" w:rsidRDefault="00223675">
            <w:pPr>
              <w:jc w:val="center"/>
            </w:pPr>
          </w:p>
          <w:p w:rsidR="00223675" w:rsidRDefault="00223675">
            <w:pPr>
              <w:jc w:val="center"/>
            </w:pPr>
          </w:p>
        </w:tc>
      </w:tr>
    </w:tbl>
    <w:p w:rsidR="00B634C9" w:rsidRPr="00D0253C" w:rsidRDefault="00B634C9" w:rsidP="00D0253C">
      <w:pPr>
        <w:tabs>
          <w:tab w:val="left" w:pos="6663"/>
        </w:tabs>
        <w:spacing w:after="0" w:line="240" w:lineRule="auto"/>
        <w:rPr>
          <w:rFonts w:ascii="Times New Roman" w:hAnsi="Times New Roman" w:cs="Times New Roman"/>
          <w:sz w:val="12"/>
        </w:rPr>
      </w:pPr>
    </w:p>
    <w:sectPr w:rsidR="00B634C9" w:rsidRPr="00D0253C" w:rsidSect="00D0253C">
      <w:headerReference w:type="default" r:id="rId8"/>
      <w:footerReference w:type="default" r:id="rId9"/>
      <w:pgSz w:w="11906" w:h="16838"/>
      <w:pgMar w:top="1134" w:right="566" w:bottom="567" w:left="1560" w:header="426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5AC" w:rsidRDefault="00B175AC" w:rsidP="00EF3E5C">
      <w:pPr>
        <w:spacing w:after="0" w:line="240" w:lineRule="auto"/>
      </w:pPr>
      <w:r>
        <w:separator/>
      </w:r>
    </w:p>
  </w:endnote>
  <w:endnote w:type="continuationSeparator" w:id="0">
    <w:p w:rsidR="00B175AC" w:rsidRDefault="00B175AC" w:rsidP="00EF3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ヒラギノ明朝 Pro W3">
    <w:charset w:val="80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72" w:rsidRPr="00FD3797" w:rsidRDefault="006A4F14" w:rsidP="00FD3797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color w:val="0070C0"/>
        <w:sz w:val="20"/>
        <w:szCs w:val="24"/>
      </w:rPr>
    </w:pPr>
    <w:r>
      <w:rPr>
        <w:rFonts w:ascii="Times New Roman" w:eastAsia="Times New Roman" w:hAnsi="Times New Roman" w:cs="Times New Roman"/>
        <w:i/>
        <w:color w:val="0070C0"/>
        <w:sz w:val="20"/>
        <w:szCs w:val="24"/>
      </w:rPr>
      <w:t>İSG-FR-149</w:t>
    </w:r>
    <w:r w:rsidR="00FD3797" w:rsidRPr="00FD3797">
      <w:rPr>
        <w:rFonts w:ascii="Times New Roman" w:eastAsia="Times New Roman" w:hAnsi="Times New Roman" w:cs="Times New Roman"/>
        <w:i/>
        <w:color w:val="0070C0"/>
        <w:sz w:val="20"/>
        <w:szCs w:val="24"/>
      </w:rPr>
      <w:t xml:space="preserve">, Yayın Tarihi: 02.02.2022, </w:t>
    </w:r>
    <w:proofErr w:type="spellStart"/>
    <w:proofErr w:type="gramStart"/>
    <w:r w:rsidR="00FD3797" w:rsidRPr="00FD3797">
      <w:rPr>
        <w:rFonts w:ascii="Times New Roman" w:eastAsia="Times New Roman" w:hAnsi="Times New Roman" w:cs="Times New Roman"/>
        <w:i/>
        <w:color w:val="0070C0"/>
        <w:sz w:val="20"/>
        <w:szCs w:val="24"/>
      </w:rPr>
      <w:t>Rev</w:t>
    </w:r>
    <w:proofErr w:type="spellEnd"/>
    <w:r w:rsidR="00FD3797" w:rsidRPr="00FD3797">
      <w:rPr>
        <w:rFonts w:ascii="Times New Roman" w:eastAsia="Times New Roman" w:hAnsi="Times New Roman" w:cs="Times New Roman"/>
        <w:i/>
        <w:color w:val="0070C0"/>
        <w:sz w:val="20"/>
        <w:szCs w:val="24"/>
      </w:rPr>
      <w:t>.No</w:t>
    </w:r>
    <w:proofErr w:type="gramEnd"/>
    <w:r w:rsidR="00FD3797" w:rsidRPr="00FD3797">
      <w:rPr>
        <w:rFonts w:ascii="Times New Roman" w:eastAsia="Times New Roman" w:hAnsi="Times New Roman" w:cs="Times New Roman"/>
        <w:i/>
        <w:color w:val="0070C0"/>
        <w:sz w:val="20"/>
        <w:szCs w:val="24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5AC" w:rsidRDefault="00B175AC" w:rsidP="00EF3E5C">
      <w:pPr>
        <w:spacing w:after="0" w:line="240" w:lineRule="auto"/>
      </w:pPr>
      <w:r>
        <w:separator/>
      </w:r>
    </w:p>
  </w:footnote>
  <w:footnote w:type="continuationSeparator" w:id="0">
    <w:p w:rsidR="00B175AC" w:rsidRDefault="00B175AC" w:rsidP="00EF3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/>
    </w:tblPr>
    <w:tblGrid>
      <w:gridCol w:w="1276"/>
      <w:gridCol w:w="5812"/>
      <w:gridCol w:w="1417"/>
      <w:gridCol w:w="1276"/>
    </w:tblGrid>
    <w:tr w:rsidR="00A3625E" w:rsidRPr="00151E02" w:rsidTr="00E23461">
      <w:trPr>
        <w:trHeight w:val="268"/>
      </w:trPr>
      <w:tc>
        <w:tcPr>
          <w:tcW w:w="1276" w:type="dxa"/>
          <w:vMerge w:val="restart"/>
          <w:vAlign w:val="center"/>
        </w:tcPr>
        <w:p w:rsidR="00FB1D96" w:rsidRPr="002B4338" w:rsidRDefault="00145A6D" w:rsidP="00FD3797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  <w:r w:rsidRPr="00145A6D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9525</wp:posOffset>
                </wp:positionV>
                <wp:extent cx="762000" cy="695325"/>
                <wp:effectExtent l="19050" t="0" r="0" b="0"/>
                <wp:wrapNone/>
                <wp:docPr id="1" name="Resi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5"/>
                        <pic:cNvPicPr>
                          <a:picLocks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vAlign w:val="center"/>
        </w:tcPr>
        <w:p w:rsidR="00FB1D96" w:rsidRPr="00D0253C" w:rsidRDefault="00FD3797" w:rsidP="00FD3797">
          <w:pPr>
            <w:spacing w:after="0" w:line="240" w:lineRule="auto"/>
            <w:jc w:val="center"/>
            <w:rPr>
              <w:rFonts w:cstheme="minorHAnsi"/>
              <w:b/>
              <w:sz w:val="24"/>
              <w:szCs w:val="24"/>
            </w:rPr>
          </w:pPr>
          <w:r w:rsidRPr="00D0253C">
            <w:rPr>
              <w:rFonts w:cstheme="minorHAnsi"/>
              <w:b/>
              <w:sz w:val="24"/>
              <w:szCs w:val="24"/>
            </w:rPr>
            <w:t>SELÇUK ÜNİVERSİTESİ</w:t>
          </w:r>
        </w:p>
      </w:tc>
      <w:tc>
        <w:tcPr>
          <w:tcW w:w="1417" w:type="dxa"/>
          <w:vAlign w:val="center"/>
        </w:tcPr>
        <w:p w:rsidR="00FB1D96" w:rsidRPr="00D0253C" w:rsidRDefault="00FB1D96" w:rsidP="00FB1D96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Doküman No</w:t>
          </w:r>
        </w:p>
      </w:tc>
      <w:tc>
        <w:tcPr>
          <w:tcW w:w="1276" w:type="dxa"/>
          <w:vAlign w:val="center"/>
        </w:tcPr>
        <w:p w:rsidR="00FB1D96" w:rsidRPr="00D0253C" w:rsidRDefault="002A7BA5" w:rsidP="00FB1D96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İSG-FR-133</w:t>
          </w:r>
        </w:p>
      </w:tc>
    </w:tr>
    <w:tr w:rsidR="00C75161" w:rsidRPr="00151E02" w:rsidTr="00E23461">
      <w:trPr>
        <w:trHeight w:val="278"/>
      </w:trPr>
      <w:tc>
        <w:tcPr>
          <w:tcW w:w="1276" w:type="dxa"/>
          <w:vMerge/>
          <w:vAlign w:val="center"/>
        </w:tcPr>
        <w:p w:rsidR="00C75161" w:rsidRPr="002B4338" w:rsidRDefault="00C75161" w:rsidP="00FB1D96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812" w:type="dxa"/>
          <w:vMerge w:val="restart"/>
          <w:vAlign w:val="center"/>
        </w:tcPr>
        <w:p w:rsidR="00C75161" w:rsidRPr="00D0253C" w:rsidRDefault="006A4F14" w:rsidP="002A7BA5">
          <w:pPr>
            <w:spacing w:after="0" w:line="240" w:lineRule="auto"/>
            <w:jc w:val="center"/>
            <w:rPr>
              <w:rFonts w:cstheme="minorHAnsi"/>
              <w:b/>
              <w:sz w:val="24"/>
              <w:szCs w:val="24"/>
              <w:lang w:eastAsia="en-US"/>
            </w:rPr>
          </w:pPr>
          <w:bookmarkStart w:id="0" w:name="_GoBack"/>
          <w:bookmarkEnd w:id="0"/>
          <w:r w:rsidRPr="00D0253C">
            <w:rPr>
              <w:rFonts w:cstheme="minorHAnsi"/>
              <w:b/>
              <w:sz w:val="24"/>
              <w:szCs w:val="24"/>
              <w:lang w:eastAsia="en-US"/>
            </w:rPr>
            <w:t>İSG ŞUBE MÜDÜRLÜĞÜ</w:t>
          </w:r>
        </w:p>
      </w:tc>
      <w:tc>
        <w:tcPr>
          <w:tcW w:w="1417" w:type="dxa"/>
          <w:vAlign w:val="center"/>
        </w:tcPr>
        <w:p w:rsidR="00C75161" w:rsidRPr="00D0253C" w:rsidRDefault="00C75161" w:rsidP="00FB1D96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İlk Yayın Tarihi</w:t>
          </w:r>
        </w:p>
      </w:tc>
      <w:tc>
        <w:tcPr>
          <w:tcW w:w="1276" w:type="dxa"/>
          <w:vAlign w:val="center"/>
        </w:tcPr>
        <w:p w:rsidR="00C75161" w:rsidRPr="00D0253C" w:rsidRDefault="00C75161" w:rsidP="00FB1D96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01.01.2021</w:t>
          </w:r>
        </w:p>
      </w:tc>
    </w:tr>
    <w:tr w:rsidR="00C75161" w:rsidRPr="00151E02" w:rsidTr="00E23461">
      <w:trPr>
        <w:trHeight w:val="225"/>
      </w:trPr>
      <w:tc>
        <w:tcPr>
          <w:tcW w:w="1276" w:type="dxa"/>
          <w:vMerge/>
          <w:tcBorders>
            <w:bottom w:val="single" w:sz="4" w:space="0" w:color="auto"/>
          </w:tcBorders>
          <w:vAlign w:val="center"/>
        </w:tcPr>
        <w:p w:rsidR="00C75161" w:rsidRPr="002B4338" w:rsidRDefault="00C75161" w:rsidP="00C75161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812" w:type="dxa"/>
          <w:vMerge/>
          <w:tcBorders>
            <w:bottom w:val="single" w:sz="4" w:space="0" w:color="auto"/>
          </w:tcBorders>
          <w:vAlign w:val="bottom"/>
        </w:tcPr>
        <w:p w:rsidR="00C75161" w:rsidRPr="00D0253C" w:rsidRDefault="00C75161" w:rsidP="00C75161">
          <w:pPr>
            <w:spacing w:after="0" w:line="240" w:lineRule="auto"/>
            <w:jc w:val="center"/>
            <w:rPr>
              <w:rFonts w:cstheme="minorHAnsi"/>
              <w:sz w:val="24"/>
              <w:szCs w:val="24"/>
              <w:lang w:eastAsia="en-US"/>
            </w:rPr>
          </w:pPr>
        </w:p>
      </w:tc>
      <w:tc>
        <w:tcPr>
          <w:tcW w:w="1417" w:type="dxa"/>
          <w:tcBorders>
            <w:bottom w:val="single" w:sz="4" w:space="0" w:color="auto"/>
          </w:tcBorders>
          <w:vAlign w:val="center"/>
        </w:tcPr>
        <w:p w:rsidR="00C75161" w:rsidRPr="00D0253C" w:rsidRDefault="00E23461" w:rsidP="00C75161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proofErr w:type="spellStart"/>
          <w:proofErr w:type="gramStart"/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Rev</w:t>
          </w:r>
          <w:proofErr w:type="spellEnd"/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.</w:t>
          </w:r>
          <w:r w:rsidR="00C75161"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Tarihi</w:t>
          </w:r>
          <w:proofErr w:type="gramEnd"/>
        </w:p>
      </w:tc>
      <w:tc>
        <w:tcPr>
          <w:tcW w:w="1276" w:type="dxa"/>
          <w:tcBorders>
            <w:bottom w:val="single" w:sz="4" w:space="0" w:color="auto"/>
          </w:tcBorders>
          <w:vAlign w:val="center"/>
        </w:tcPr>
        <w:p w:rsidR="00C75161" w:rsidRPr="00D0253C" w:rsidRDefault="00C75161" w:rsidP="00C75161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01.01.2022</w:t>
          </w:r>
        </w:p>
      </w:tc>
    </w:tr>
    <w:tr w:rsidR="00FD3797" w:rsidRPr="00151E02" w:rsidTr="00E23461">
      <w:trPr>
        <w:trHeight w:val="278"/>
      </w:trPr>
      <w:tc>
        <w:tcPr>
          <w:tcW w:w="1276" w:type="dxa"/>
          <w:vMerge/>
          <w:vAlign w:val="center"/>
        </w:tcPr>
        <w:p w:rsidR="00FD3797" w:rsidRPr="002B4338" w:rsidRDefault="00FD3797" w:rsidP="00FB1D96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812" w:type="dxa"/>
          <w:vMerge w:val="restart"/>
          <w:vAlign w:val="center"/>
        </w:tcPr>
        <w:p w:rsidR="00FD3797" w:rsidRPr="00D0253C" w:rsidRDefault="00E23461" w:rsidP="00C75161">
          <w:pPr>
            <w:spacing w:after="0" w:line="240" w:lineRule="auto"/>
            <w:jc w:val="center"/>
            <w:rPr>
              <w:rFonts w:cstheme="minorHAnsi"/>
              <w:b/>
              <w:color w:val="FF0000"/>
              <w:sz w:val="24"/>
              <w:szCs w:val="24"/>
              <w:lang w:eastAsia="en-US"/>
            </w:rPr>
          </w:pPr>
          <w:r w:rsidRPr="00D0253C">
            <w:rPr>
              <w:rFonts w:cstheme="minorHAnsi"/>
              <w:b/>
              <w:color w:val="FF0000"/>
              <w:sz w:val="24"/>
              <w:szCs w:val="24"/>
            </w:rPr>
            <w:t xml:space="preserve">KANTİN-KAFETERYA-BÜFE-LOKANTA-BERBER İŞLETMESİ </w:t>
          </w:r>
          <w:r w:rsidR="00D0253C">
            <w:rPr>
              <w:rFonts w:cstheme="minorHAnsi"/>
              <w:b/>
              <w:color w:val="FF0000"/>
              <w:sz w:val="24"/>
              <w:szCs w:val="24"/>
            </w:rPr>
            <w:t xml:space="preserve">KİRALAMA </w:t>
          </w:r>
          <w:r w:rsidRPr="00D0253C">
            <w:rPr>
              <w:rFonts w:cstheme="minorHAnsi"/>
              <w:b/>
              <w:color w:val="FF0000"/>
              <w:sz w:val="24"/>
              <w:szCs w:val="24"/>
            </w:rPr>
            <w:t xml:space="preserve">İHALESİ </w:t>
          </w:r>
          <w:r w:rsidR="00C4226F" w:rsidRPr="00D0253C">
            <w:rPr>
              <w:rFonts w:cstheme="minorHAnsi"/>
              <w:b/>
              <w:color w:val="FF0000"/>
              <w:sz w:val="24"/>
              <w:szCs w:val="24"/>
            </w:rPr>
            <w:t xml:space="preserve">İSG </w:t>
          </w:r>
          <w:r w:rsidR="00C75161" w:rsidRPr="00D0253C">
            <w:rPr>
              <w:rFonts w:cstheme="minorHAnsi"/>
              <w:b/>
              <w:color w:val="FF0000"/>
              <w:sz w:val="24"/>
              <w:szCs w:val="24"/>
            </w:rPr>
            <w:t>EK PROTOKOLÜ</w:t>
          </w:r>
        </w:p>
      </w:tc>
      <w:tc>
        <w:tcPr>
          <w:tcW w:w="1417" w:type="dxa"/>
          <w:vAlign w:val="center"/>
        </w:tcPr>
        <w:p w:rsidR="00FD3797" w:rsidRPr="00D0253C" w:rsidRDefault="00E23461" w:rsidP="00FB1D96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proofErr w:type="spellStart"/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Rev</w:t>
          </w:r>
          <w:proofErr w:type="spellEnd"/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.</w:t>
          </w:r>
          <w:r w:rsidR="00FD3797"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 xml:space="preserve"> No</w:t>
          </w:r>
        </w:p>
      </w:tc>
      <w:tc>
        <w:tcPr>
          <w:tcW w:w="1276" w:type="dxa"/>
          <w:vAlign w:val="center"/>
        </w:tcPr>
        <w:p w:rsidR="00FD3797" w:rsidRPr="00D0253C" w:rsidRDefault="00FD3797" w:rsidP="00FB1D96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01</w:t>
          </w:r>
        </w:p>
      </w:tc>
    </w:tr>
    <w:tr w:rsidR="00FD3797" w:rsidRPr="00151E02" w:rsidTr="00E23461">
      <w:trPr>
        <w:trHeight w:val="70"/>
      </w:trPr>
      <w:tc>
        <w:tcPr>
          <w:tcW w:w="1276" w:type="dxa"/>
          <w:vMerge/>
          <w:vAlign w:val="center"/>
        </w:tcPr>
        <w:p w:rsidR="00FD3797" w:rsidRPr="002B4338" w:rsidRDefault="00FD3797" w:rsidP="00FB1D96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812" w:type="dxa"/>
          <w:vMerge/>
          <w:vAlign w:val="center"/>
        </w:tcPr>
        <w:p w:rsidR="00FD3797" w:rsidRPr="00D0253C" w:rsidRDefault="00FD3797" w:rsidP="00FB1D96">
          <w:pPr>
            <w:pStyle w:val="stbilgi"/>
            <w:jc w:val="center"/>
            <w:rPr>
              <w:rFonts w:asciiTheme="minorHAnsi" w:hAnsiTheme="minorHAnsi" w:cstheme="minorHAnsi"/>
              <w:sz w:val="22"/>
              <w:szCs w:val="22"/>
              <w:lang w:eastAsia="en-US"/>
            </w:rPr>
          </w:pPr>
        </w:p>
      </w:tc>
      <w:tc>
        <w:tcPr>
          <w:tcW w:w="1417" w:type="dxa"/>
          <w:vAlign w:val="center"/>
        </w:tcPr>
        <w:p w:rsidR="00FD3797" w:rsidRPr="00D0253C" w:rsidRDefault="00FD3797" w:rsidP="00FB1D96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Sayfa</w:t>
          </w:r>
        </w:p>
      </w:tc>
      <w:tc>
        <w:tcPr>
          <w:tcW w:w="1276" w:type="dxa"/>
          <w:vAlign w:val="center"/>
        </w:tcPr>
        <w:p w:rsidR="00FD3797" w:rsidRPr="00D0253C" w:rsidRDefault="007831C3" w:rsidP="00FB1D96">
          <w:pPr>
            <w:pStyle w:val="stbilgi"/>
            <w:rPr>
              <w:rFonts w:asciiTheme="minorHAnsi" w:hAnsiTheme="minorHAnsi" w:cstheme="minorHAnsi"/>
              <w:sz w:val="18"/>
              <w:szCs w:val="22"/>
              <w:lang w:eastAsia="en-US"/>
            </w:rPr>
          </w:pP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begin"/>
          </w:r>
          <w:r w:rsidR="00FD3797"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instrText xml:space="preserve"> PAGE   \* MERGEFORMAT </w:instrText>
          </w: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separate"/>
          </w:r>
          <w:r w:rsidR="00186981">
            <w:rPr>
              <w:rFonts w:asciiTheme="minorHAnsi" w:hAnsiTheme="minorHAnsi" w:cstheme="minorHAnsi"/>
              <w:noProof/>
              <w:sz w:val="18"/>
              <w:szCs w:val="22"/>
              <w:lang w:eastAsia="en-US"/>
            </w:rPr>
            <w:t>1</w:t>
          </w:r>
          <w:r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fldChar w:fldCharType="end"/>
          </w:r>
          <w:r w:rsidR="00FD3797" w:rsidRPr="00D0253C">
            <w:rPr>
              <w:rFonts w:asciiTheme="minorHAnsi" w:hAnsiTheme="minorHAnsi" w:cstheme="minorHAnsi"/>
              <w:sz w:val="18"/>
              <w:szCs w:val="22"/>
              <w:lang w:eastAsia="en-US"/>
            </w:rPr>
            <w:t>/</w:t>
          </w:r>
          <w:fldSimple w:instr=" NUMPAGES   \* MERGEFORMAT ">
            <w:r w:rsidR="00186981" w:rsidRPr="00186981">
              <w:rPr>
                <w:rFonts w:asciiTheme="minorHAnsi" w:hAnsiTheme="minorHAnsi" w:cstheme="minorHAnsi"/>
                <w:noProof/>
                <w:sz w:val="18"/>
                <w:szCs w:val="22"/>
                <w:lang w:eastAsia="en-US"/>
              </w:rPr>
              <w:t>1</w:t>
            </w:r>
          </w:fldSimple>
        </w:p>
      </w:tc>
    </w:tr>
  </w:tbl>
  <w:p w:rsidR="00FB1D96" w:rsidRDefault="00FB1D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10BF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094C5D89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10A37176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12DC4231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13734EFA"/>
    <w:multiLevelType w:val="hybridMultilevel"/>
    <w:tmpl w:val="48E4EA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A5E46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16CB10B8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>
    <w:nsid w:val="188F5B00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>
    <w:nsid w:val="1B210803"/>
    <w:multiLevelType w:val="hybridMultilevel"/>
    <w:tmpl w:val="D3DE8E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F73AA"/>
    <w:multiLevelType w:val="hybridMultilevel"/>
    <w:tmpl w:val="4E880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90482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>
    <w:nsid w:val="2563718B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>
    <w:nsid w:val="270A7761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">
    <w:nsid w:val="286E4E8B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>
    <w:nsid w:val="2F871D7A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>
    <w:nsid w:val="37FA1FD8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>
    <w:nsid w:val="41ED616D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>
    <w:nsid w:val="43415691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>
    <w:nsid w:val="44BD3994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>
    <w:nsid w:val="457150A8"/>
    <w:multiLevelType w:val="hybridMultilevel"/>
    <w:tmpl w:val="B706D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519AE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>
    <w:nsid w:val="4F024258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558D54FB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>
    <w:nsid w:val="61025E75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>
    <w:nsid w:val="63F91699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>
    <w:nsid w:val="67BD04D3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>
    <w:nsid w:val="6970306F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>
    <w:nsid w:val="6F694E61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>
    <w:nsid w:val="74F245A8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9">
    <w:nsid w:val="755A4002"/>
    <w:multiLevelType w:val="hybridMultilevel"/>
    <w:tmpl w:val="77268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0A230D"/>
    <w:multiLevelType w:val="hybridMultilevel"/>
    <w:tmpl w:val="731EC1D8"/>
    <w:lvl w:ilvl="0" w:tplc="01DCD0B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7558DF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>
    <w:nsid w:val="79940146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9"/>
  </w:num>
  <w:num w:numId="2">
    <w:abstractNumId w:val="19"/>
  </w:num>
  <w:num w:numId="3">
    <w:abstractNumId w:val="8"/>
  </w:num>
  <w:num w:numId="4">
    <w:abstractNumId w:val="29"/>
  </w:num>
  <w:num w:numId="5">
    <w:abstractNumId w:val="7"/>
  </w:num>
  <w:num w:numId="6">
    <w:abstractNumId w:val="20"/>
  </w:num>
  <w:num w:numId="7">
    <w:abstractNumId w:val="24"/>
  </w:num>
  <w:num w:numId="8">
    <w:abstractNumId w:val="10"/>
  </w:num>
  <w:num w:numId="9">
    <w:abstractNumId w:val="12"/>
  </w:num>
  <w:num w:numId="10">
    <w:abstractNumId w:val="25"/>
  </w:num>
  <w:num w:numId="11">
    <w:abstractNumId w:val="14"/>
  </w:num>
  <w:num w:numId="12">
    <w:abstractNumId w:val="31"/>
  </w:num>
  <w:num w:numId="13">
    <w:abstractNumId w:val="15"/>
  </w:num>
  <w:num w:numId="14">
    <w:abstractNumId w:val="22"/>
  </w:num>
  <w:num w:numId="15">
    <w:abstractNumId w:val="26"/>
  </w:num>
  <w:num w:numId="16">
    <w:abstractNumId w:val="18"/>
  </w:num>
  <w:num w:numId="17">
    <w:abstractNumId w:val="13"/>
  </w:num>
  <w:num w:numId="18">
    <w:abstractNumId w:val="27"/>
  </w:num>
  <w:num w:numId="19">
    <w:abstractNumId w:val="6"/>
  </w:num>
  <w:num w:numId="20">
    <w:abstractNumId w:val="2"/>
  </w:num>
  <w:num w:numId="21">
    <w:abstractNumId w:val="32"/>
  </w:num>
  <w:num w:numId="22">
    <w:abstractNumId w:val="0"/>
  </w:num>
  <w:num w:numId="23">
    <w:abstractNumId w:val="5"/>
  </w:num>
  <w:num w:numId="24">
    <w:abstractNumId w:val="17"/>
  </w:num>
  <w:num w:numId="25">
    <w:abstractNumId w:val="16"/>
  </w:num>
  <w:num w:numId="26">
    <w:abstractNumId w:val="23"/>
  </w:num>
  <w:num w:numId="27">
    <w:abstractNumId w:val="28"/>
  </w:num>
  <w:num w:numId="28">
    <w:abstractNumId w:val="3"/>
  </w:num>
  <w:num w:numId="29">
    <w:abstractNumId w:val="1"/>
  </w:num>
  <w:num w:numId="30">
    <w:abstractNumId w:val="11"/>
  </w:num>
  <w:num w:numId="31">
    <w:abstractNumId w:val="21"/>
  </w:num>
  <w:num w:numId="32">
    <w:abstractNumId w:val="30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34C9"/>
    <w:rsid w:val="00016932"/>
    <w:rsid w:val="00091AE6"/>
    <w:rsid w:val="00092646"/>
    <w:rsid w:val="0013078C"/>
    <w:rsid w:val="001350A5"/>
    <w:rsid w:val="00145A6D"/>
    <w:rsid w:val="00156499"/>
    <w:rsid w:val="00184C51"/>
    <w:rsid w:val="00186981"/>
    <w:rsid w:val="001A2F64"/>
    <w:rsid w:val="001E7B63"/>
    <w:rsid w:val="00223675"/>
    <w:rsid w:val="00237DDD"/>
    <w:rsid w:val="00244AF4"/>
    <w:rsid w:val="002A7BA5"/>
    <w:rsid w:val="002B4CAB"/>
    <w:rsid w:val="002D22BC"/>
    <w:rsid w:val="002F42BD"/>
    <w:rsid w:val="003675BA"/>
    <w:rsid w:val="0039594C"/>
    <w:rsid w:val="003B09DB"/>
    <w:rsid w:val="003B581F"/>
    <w:rsid w:val="003B624E"/>
    <w:rsid w:val="004367F4"/>
    <w:rsid w:val="00461819"/>
    <w:rsid w:val="004661C1"/>
    <w:rsid w:val="00467CF5"/>
    <w:rsid w:val="00494F57"/>
    <w:rsid w:val="004E0491"/>
    <w:rsid w:val="004E0BB2"/>
    <w:rsid w:val="00580873"/>
    <w:rsid w:val="005A014C"/>
    <w:rsid w:val="005A61D8"/>
    <w:rsid w:val="005C0227"/>
    <w:rsid w:val="005E73C6"/>
    <w:rsid w:val="005F2F1D"/>
    <w:rsid w:val="006111AE"/>
    <w:rsid w:val="00617258"/>
    <w:rsid w:val="00620A78"/>
    <w:rsid w:val="00622643"/>
    <w:rsid w:val="00632258"/>
    <w:rsid w:val="00632EAA"/>
    <w:rsid w:val="00634218"/>
    <w:rsid w:val="00662024"/>
    <w:rsid w:val="0066476C"/>
    <w:rsid w:val="00674D60"/>
    <w:rsid w:val="006A046B"/>
    <w:rsid w:val="006A14DD"/>
    <w:rsid w:val="006A4F14"/>
    <w:rsid w:val="006D2A3E"/>
    <w:rsid w:val="006E57BD"/>
    <w:rsid w:val="006F4AE5"/>
    <w:rsid w:val="0070188D"/>
    <w:rsid w:val="00706277"/>
    <w:rsid w:val="00714F18"/>
    <w:rsid w:val="007831C3"/>
    <w:rsid w:val="007A76A1"/>
    <w:rsid w:val="007C1B10"/>
    <w:rsid w:val="007D2EE5"/>
    <w:rsid w:val="007D5A97"/>
    <w:rsid w:val="007E1C07"/>
    <w:rsid w:val="00812EAD"/>
    <w:rsid w:val="0082418C"/>
    <w:rsid w:val="008555A6"/>
    <w:rsid w:val="00857FDD"/>
    <w:rsid w:val="0086135D"/>
    <w:rsid w:val="0087362C"/>
    <w:rsid w:val="0089265A"/>
    <w:rsid w:val="008B5ABC"/>
    <w:rsid w:val="00915BE7"/>
    <w:rsid w:val="00916AF4"/>
    <w:rsid w:val="00942621"/>
    <w:rsid w:val="00947949"/>
    <w:rsid w:val="00950CCF"/>
    <w:rsid w:val="00970C32"/>
    <w:rsid w:val="00976A60"/>
    <w:rsid w:val="009A031D"/>
    <w:rsid w:val="009F36AB"/>
    <w:rsid w:val="009F728D"/>
    <w:rsid w:val="00A354BF"/>
    <w:rsid w:val="00A3625E"/>
    <w:rsid w:val="00A74AE4"/>
    <w:rsid w:val="00A9223F"/>
    <w:rsid w:val="00AA3214"/>
    <w:rsid w:val="00AA4684"/>
    <w:rsid w:val="00AA694E"/>
    <w:rsid w:val="00AD6726"/>
    <w:rsid w:val="00AF1AA2"/>
    <w:rsid w:val="00B04842"/>
    <w:rsid w:val="00B05D72"/>
    <w:rsid w:val="00B175AC"/>
    <w:rsid w:val="00B35E63"/>
    <w:rsid w:val="00B361CB"/>
    <w:rsid w:val="00B525F8"/>
    <w:rsid w:val="00B634C9"/>
    <w:rsid w:val="00B669E8"/>
    <w:rsid w:val="00B9689B"/>
    <w:rsid w:val="00BD66E1"/>
    <w:rsid w:val="00C01A5C"/>
    <w:rsid w:val="00C4226F"/>
    <w:rsid w:val="00C75161"/>
    <w:rsid w:val="00C82407"/>
    <w:rsid w:val="00C87987"/>
    <w:rsid w:val="00CD2D43"/>
    <w:rsid w:val="00D0253C"/>
    <w:rsid w:val="00D117C1"/>
    <w:rsid w:val="00D21755"/>
    <w:rsid w:val="00D37183"/>
    <w:rsid w:val="00D77B92"/>
    <w:rsid w:val="00D803C1"/>
    <w:rsid w:val="00DA49D0"/>
    <w:rsid w:val="00E23461"/>
    <w:rsid w:val="00E91E61"/>
    <w:rsid w:val="00EC6506"/>
    <w:rsid w:val="00EE35AF"/>
    <w:rsid w:val="00EF3E5C"/>
    <w:rsid w:val="00EF50F4"/>
    <w:rsid w:val="00F01226"/>
    <w:rsid w:val="00F137BC"/>
    <w:rsid w:val="00FB1D96"/>
    <w:rsid w:val="00FD3797"/>
    <w:rsid w:val="00FF0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4E"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1B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8">
    <w:name w:val="heading 8"/>
    <w:basedOn w:val="Normal"/>
    <w:next w:val="Normal"/>
    <w:link w:val="Balk8Char"/>
    <w:qFormat/>
    <w:rsid w:val="00092646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34C9"/>
    <w:pPr>
      <w:ind w:left="720"/>
      <w:contextualSpacing/>
    </w:pPr>
  </w:style>
  <w:style w:type="paragraph" w:customStyle="1" w:styleId="3-NormalYaz">
    <w:name w:val="3-Normal Yazı"/>
    <w:rsid w:val="00B634C9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character" w:customStyle="1" w:styleId="AltKonuBalChar">
    <w:name w:val="Alt Konu Başlığı Char"/>
    <w:basedOn w:val="VarsaylanParagrafYazTipi"/>
    <w:link w:val="AltKonuBal"/>
    <w:uiPriority w:val="11"/>
    <w:locked/>
    <w:rsid w:val="00947949"/>
    <w:rPr>
      <w:b/>
      <w:bCs/>
    </w:rPr>
  </w:style>
  <w:style w:type="paragraph" w:styleId="AltKonuBal">
    <w:name w:val="Subtitle"/>
    <w:basedOn w:val="Normal"/>
    <w:link w:val="AltKonuBalChar"/>
    <w:qFormat/>
    <w:rsid w:val="00947949"/>
    <w:pPr>
      <w:spacing w:before="100" w:beforeAutospacing="1" w:after="100" w:afterAutospacing="1" w:line="240" w:lineRule="auto"/>
    </w:pPr>
    <w:rPr>
      <w:b/>
      <w:bCs/>
    </w:rPr>
  </w:style>
  <w:style w:type="character" w:customStyle="1" w:styleId="AltKonuBalChar1">
    <w:name w:val="Alt Konu Başlığı Char1"/>
    <w:basedOn w:val="VarsaylanParagrafYazTipi"/>
    <w:uiPriority w:val="11"/>
    <w:rsid w:val="009479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rmalWeb">
    <w:name w:val="Normal (Web)"/>
    <w:basedOn w:val="Normal"/>
    <w:rsid w:val="001E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7E1C07"/>
  </w:style>
  <w:style w:type="character" w:customStyle="1" w:styleId="Balk8Char">
    <w:name w:val="Başlık 8 Char"/>
    <w:basedOn w:val="VarsaylanParagrafYazTipi"/>
    <w:link w:val="Balk8"/>
    <w:rsid w:val="00092646"/>
    <w:rPr>
      <w:rFonts w:ascii="Times New Roman" w:eastAsia="Times New Roman" w:hAnsi="Times New Roman" w:cs="Times New Roman"/>
      <w:b/>
      <w:sz w:val="20"/>
      <w:szCs w:val="20"/>
      <w:lang w:val="en-AU" w:eastAsia="tr-TR"/>
    </w:rPr>
  </w:style>
  <w:style w:type="paragraph" w:styleId="GvdeMetni">
    <w:name w:val="Body Text"/>
    <w:basedOn w:val="Normal"/>
    <w:link w:val="GvdeMetniChar"/>
    <w:rsid w:val="0009264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GvdeMetniChar">
    <w:name w:val="Gövde Metni Char"/>
    <w:basedOn w:val="VarsaylanParagrafYazTipi"/>
    <w:link w:val="GvdeMetni"/>
    <w:rsid w:val="00092646"/>
    <w:rPr>
      <w:rFonts w:ascii="Times New Roman" w:eastAsia="Times New Roman" w:hAnsi="Times New Roman" w:cs="Times New Roman"/>
      <w:b/>
      <w:sz w:val="20"/>
      <w:szCs w:val="20"/>
      <w:lang w:val="en-AU" w:eastAsia="tr-TR"/>
    </w:rPr>
  </w:style>
  <w:style w:type="paragraph" w:styleId="stbilgi">
    <w:name w:val="header"/>
    <w:basedOn w:val="Normal"/>
    <w:link w:val="stbilgiChar"/>
    <w:uiPriority w:val="99"/>
    <w:rsid w:val="0009264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0926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09264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0926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09264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1B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ltbilgi">
    <w:name w:val="footer"/>
    <w:basedOn w:val="Normal"/>
    <w:link w:val="AltbilgiChar"/>
    <w:uiPriority w:val="99"/>
    <w:unhideWhenUsed/>
    <w:rsid w:val="00EF3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E5C"/>
  </w:style>
  <w:style w:type="paragraph" w:styleId="BalonMetni">
    <w:name w:val="Balloon Text"/>
    <w:basedOn w:val="Normal"/>
    <w:link w:val="BalonMetniChar"/>
    <w:uiPriority w:val="99"/>
    <w:semiHidden/>
    <w:unhideWhenUsed/>
    <w:rsid w:val="00634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218"/>
    <w:rPr>
      <w:rFonts w:ascii="Tahoma" w:hAnsi="Tahoma" w:cs="Tahoma"/>
      <w:sz w:val="16"/>
      <w:szCs w:val="16"/>
    </w:rPr>
  </w:style>
  <w:style w:type="paragraph" w:customStyle="1" w:styleId="3-normalyaz0">
    <w:name w:val="3-normalyaz"/>
    <w:basedOn w:val="Normal"/>
    <w:rsid w:val="0062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VarsaylanParagrafYazTipi"/>
    <w:rsid w:val="00B04842"/>
  </w:style>
  <w:style w:type="character" w:customStyle="1" w:styleId="spelle">
    <w:name w:val="spelle"/>
    <w:basedOn w:val="VarsaylanParagrafYazTipi"/>
    <w:rsid w:val="00B04842"/>
  </w:style>
  <w:style w:type="table" w:styleId="TabloKlavuzu">
    <w:name w:val="Table Grid"/>
    <w:basedOn w:val="NormalTablo"/>
    <w:uiPriority w:val="39"/>
    <w:rsid w:val="00FD37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1B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8">
    <w:name w:val="heading 8"/>
    <w:basedOn w:val="Normal"/>
    <w:next w:val="Normal"/>
    <w:link w:val="Balk8Char"/>
    <w:qFormat/>
    <w:rsid w:val="00092646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34C9"/>
    <w:pPr>
      <w:ind w:left="720"/>
      <w:contextualSpacing/>
    </w:pPr>
  </w:style>
  <w:style w:type="paragraph" w:customStyle="1" w:styleId="3-NormalYaz">
    <w:name w:val="3-Normal Yazı"/>
    <w:rsid w:val="00B634C9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character" w:customStyle="1" w:styleId="AltKonuBalChar">
    <w:name w:val="Alt Konu Başlığı Char"/>
    <w:basedOn w:val="VarsaylanParagrafYazTipi"/>
    <w:link w:val="AltKonuBal"/>
    <w:uiPriority w:val="11"/>
    <w:locked/>
    <w:rsid w:val="00947949"/>
    <w:rPr>
      <w:b/>
      <w:bCs/>
    </w:rPr>
  </w:style>
  <w:style w:type="paragraph" w:styleId="AltKonuBal">
    <w:name w:val="Subtitle"/>
    <w:basedOn w:val="Normal"/>
    <w:link w:val="AltKonuBalChar"/>
    <w:qFormat/>
    <w:rsid w:val="00947949"/>
    <w:pPr>
      <w:spacing w:before="100" w:beforeAutospacing="1" w:after="100" w:afterAutospacing="1" w:line="240" w:lineRule="auto"/>
    </w:pPr>
    <w:rPr>
      <w:b/>
      <w:bCs/>
    </w:rPr>
  </w:style>
  <w:style w:type="character" w:customStyle="1" w:styleId="AltKonuBalChar1">
    <w:name w:val="Alt Konu Başlığı Char1"/>
    <w:basedOn w:val="VarsaylanParagrafYazTipi"/>
    <w:uiPriority w:val="11"/>
    <w:rsid w:val="009479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rmalWeb">
    <w:name w:val="Normal (Web)"/>
    <w:basedOn w:val="Normal"/>
    <w:rsid w:val="001E7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7E1C07"/>
  </w:style>
  <w:style w:type="character" w:customStyle="1" w:styleId="Balk8Char">
    <w:name w:val="Başlık 8 Char"/>
    <w:basedOn w:val="VarsaylanParagrafYazTipi"/>
    <w:link w:val="Balk8"/>
    <w:rsid w:val="00092646"/>
    <w:rPr>
      <w:rFonts w:ascii="Times New Roman" w:eastAsia="Times New Roman" w:hAnsi="Times New Roman" w:cs="Times New Roman"/>
      <w:b/>
      <w:sz w:val="20"/>
      <w:szCs w:val="20"/>
      <w:lang w:val="en-AU" w:eastAsia="tr-TR"/>
    </w:rPr>
  </w:style>
  <w:style w:type="paragraph" w:styleId="GvdeMetni">
    <w:name w:val="Body Text"/>
    <w:basedOn w:val="Normal"/>
    <w:link w:val="GvdeMetniChar"/>
    <w:rsid w:val="0009264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GvdeMetniChar">
    <w:name w:val="Gövde Metni Char"/>
    <w:basedOn w:val="VarsaylanParagrafYazTipi"/>
    <w:link w:val="GvdeMetni"/>
    <w:rsid w:val="00092646"/>
    <w:rPr>
      <w:rFonts w:ascii="Times New Roman" w:eastAsia="Times New Roman" w:hAnsi="Times New Roman" w:cs="Times New Roman"/>
      <w:b/>
      <w:sz w:val="20"/>
      <w:szCs w:val="20"/>
      <w:lang w:val="en-AU" w:eastAsia="tr-TR"/>
    </w:rPr>
  </w:style>
  <w:style w:type="paragraph" w:styleId="stbilgi">
    <w:name w:val="header"/>
    <w:basedOn w:val="Normal"/>
    <w:link w:val="stbilgiChar"/>
    <w:uiPriority w:val="99"/>
    <w:rsid w:val="0009264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0926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09264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09264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09264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1B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ltbilgi">
    <w:name w:val="footer"/>
    <w:basedOn w:val="Normal"/>
    <w:link w:val="AltbilgiChar"/>
    <w:uiPriority w:val="99"/>
    <w:unhideWhenUsed/>
    <w:rsid w:val="00EF3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E5C"/>
  </w:style>
  <w:style w:type="paragraph" w:styleId="BalonMetni">
    <w:name w:val="Balloon Text"/>
    <w:basedOn w:val="Normal"/>
    <w:link w:val="BalonMetniChar"/>
    <w:uiPriority w:val="99"/>
    <w:semiHidden/>
    <w:unhideWhenUsed/>
    <w:rsid w:val="00634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218"/>
    <w:rPr>
      <w:rFonts w:ascii="Tahoma" w:hAnsi="Tahoma" w:cs="Tahoma"/>
      <w:sz w:val="16"/>
      <w:szCs w:val="16"/>
    </w:rPr>
  </w:style>
  <w:style w:type="paragraph" w:customStyle="1" w:styleId="3-normalyaz0">
    <w:name w:val="3-normalyaz"/>
    <w:basedOn w:val="Normal"/>
    <w:rsid w:val="0062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VarsaylanParagrafYazTipi"/>
    <w:rsid w:val="00B04842"/>
  </w:style>
  <w:style w:type="character" w:customStyle="1" w:styleId="spelle">
    <w:name w:val="spelle"/>
    <w:basedOn w:val="VarsaylanParagrafYazTipi"/>
    <w:rsid w:val="00B04842"/>
  </w:style>
  <w:style w:type="table" w:styleId="TabloKlavuzu">
    <w:name w:val="Table Grid"/>
    <w:basedOn w:val="NormalTablo"/>
    <w:uiPriority w:val="39"/>
    <w:rsid w:val="00FD3797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2CA1A-21D9-486B-9BA1-7959C8A8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CAGDA®</dc:creator>
  <cp:lastModifiedBy>akreditasyon</cp:lastModifiedBy>
  <cp:revision>28</cp:revision>
  <cp:lastPrinted>2022-04-01T11:42:00Z</cp:lastPrinted>
  <dcterms:created xsi:type="dcterms:W3CDTF">2021-09-15T11:29:00Z</dcterms:created>
  <dcterms:modified xsi:type="dcterms:W3CDTF">2023-04-11T06:02:00Z</dcterms:modified>
</cp:coreProperties>
</file>